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rPr>
          <w:rFonts w:ascii="Verdana" w:hAnsi="Verdana"/>
          <w:sz w:val="24"/>
          <w:szCs w:val="24"/>
        </w:rPr>
      </w:pPr>
      <w:r>
        <w:rPr>
          <w:rFonts w:ascii="Verdana" w:hAnsi="Verdana"/>
          <w:b w:val="false"/>
          <w:i/>
          <w:iCs/>
          <w:color w:val="000000"/>
          <w:sz w:val="24"/>
          <w:szCs w:val="24"/>
          <w:lang w:val="it-IT"/>
        </w:rPr>
        <w:t>Avvenire, Gioved</w:t>
      </w:r>
      <w:r>
        <w:rPr>
          <w:rFonts w:eastAsia="Times New Roman" w:cs="Times New Roman" w:ascii="Verdana" w:hAnsi="Verdana"/>
          <w:b w:val="false"/>
          <w:i/>
          <w:iCs/>
          <w:color w:val="000000"/>
          <w:sz w:val="24"/>
          <w:szCs w:val="24"/>
          <w:lang w:val="it-IT"/>
        </w:rPr>
        <w:t>ì 11 marzo 1993</w:t>
      </w:r>
    </w:p>
    <w:p>
      <w:pPr>
        <w:pStyle w:val="Normal"/>
        <w:shd w:val="clear" w:fill="FFFFFF"/>
        <w:rPr>
          <w:rFonts w:eastAsia="Times New Roman" w:cs="Times New Roman"/>
          <w:b w:val="false"/>
          <w:b w:val="false"/>
          <w:i/>
          <w:i/>
          <w:iCs/>
          <w:smallCaps/>
          <w:color w:val="000000"/>
          <w:sz w:val="28"/>
          <w:szCs w:val="28"/>
          <w:lang w:val="it-IT"/>
        </w:rPr>
      </w:pPr>
      <w:r>
        <w:rPr>
          <w:rFonts w:eastAsia="Times New Roman" w:cs="Times New Roman"/>
          <w:b w:val="false"/>
          <w:i/>
          <w:iCs/>
          <w:smallCaps/>
          <w:color w:val="000000"/>
          <w:sz w:val="28"/>
          <w:szCs w:val="28"/>
          <w:lang w:val="it-IT"/>
        </w:rPr>
      </w:r>
    </w:p>
    <w:p>
      <w:pPr>
        <w:pStyle w:val="Normal"/>
        <w:shd w:val="clear" w:fill="FFFFFF"/>
        <w:rPr>
          <w:rFonts w:ascii="Verdana" w:hAnsi="Verdana"/>
          <w:sz w:val="24"/>
          <w:szCs w:val="24"/>
        </w:rPr>
      </w:pPr>
      <w:r>
        <w:rPr>
          <w:rFonts w:ascii="Verdana" w:hAnsi="Verdana"/>
          <w:b w:val="false"/>
          <w:i/>
          <w:iCs/>
          <w:smallCaps/>
          <w:color w:val="000000"/>
          <w:sz w:val="28"/>
          <w:szCs w:val="28"/>
          <w:lang w:val="it-IT"/>
        </w:rPr>
        <w:t xml:space="preserve">milano. </w:t>
      </w:r>
      <w:r>
        <w:rPr>
          <w:rFonts w:ascii="Verdana" w:hAnsi="Verdana"/>
          <w:b w:val="false"/>
          <w:i/>
          <w:iCs/>
          <w:caps w:val="false"/>
          <w:smallCaps w:val="false"/>
          <w:color w:val="000000"/>
          <w:sz w:val="28"/>
          <w:szCs w:val="28"/>
          <w:lang w:val="it-IT"/>
        </w:rPr>
        <w:t xml:space="preserve">Un convegno su </w:t>
      </w:r>
      <w:r>
        <w:rPr>
          <w:rFonts w:eastAsia="Arial" w:cs="Arial" w:ascii="Verdana" w:hAnsi="Verdana"/>
          <w:b w:val="false"/>
          <w:i/>
          <w:iCs/>
          <w:caps w:val="false"/>
          <w:smallCaps w:val="false"/>
          <w:color w:val="000000"/>
          <w:sz w:val="28"/>
          <w:szCs w:val="28"/>
          <w:lang w:val="it-IT"/>
        </w:rPr>
        <w:t>«</w:t>
      </w:r>
      <w:r>
        <w:rPr>
          <w:rFonts w:eastAsia="Arial" w:cs="Arial" w:ascii="Verdana" w:hAnsi="Verdana"/>
          <w:b/>
          <w:bCs/>
          <w:i/>
          <w:iCs/>
          <w:caps w:val="false"/>
          <w:smallCaps w:val="false"/>
          <w:color w:val="000000"/>
          <w:sz w:val="28"/>
          <w:szCs w:val="28"/>
          <w:lang w:val="it-IT"/>
        </w:rPr>
        <w:t>Vero, falso e mezze verità nella ricerca scientifica</w:t>
      </w:r>
      <w:r>
        <w:rPr>
          <w:rFonts w:eastAsia="Arial" w:cs="Arial" w:ascii="Verdana" w:hAnsi="Verdana"/>
          <w:b w:val="false"/>
          <w:bCs w:val="false"/>
          <w:i/>
          <w:iCs/>
          <w:caps w:val="false"/>
          <w:smallCaps w:val="false"/>
          <w:color w:val="000000"/>
          <w:sz w:val="28"/>
          <w:szCs w:val="28"/>
          <w:lang w:val="it-IT"/>
        </w:rPr>
        <w:t>»</w:t>
      </w:r>
      <w:r>
        <w:rPr>
          <w:rFonts w:eastAsia="Arial" w:cs="Arial" w:ascii="Verdana" w:hAnsi="Verdana"/>
          <w:b w:val="false"/>
          <w:i/>
          <w:iCs/>
          <w:caps w:val="false"/>
          <w:smallCaps w:val="false"/>
          <w:color w:val="000000"/>
          <w:sz w:val="28"/>
          <w:szCs w:val="28"/>
          <w:lang w:val="it-IT"/>
        </w:rPr>
        <w:t>: parla lo storico Di Trocchio</w:t>
      </w:r>
    </w:p>
    <w:p>
      <w:pPr>
        <w:pStyle w:val="Normal"/>
        <w:shd w:val="clear" w:fill="FFFFFF"/>
        <w:rPr>
          <w:rFonts w:ascii="Verdana" w:hAnsi="Verdana" w:eastAsia="Arial" w:cs="Arial"/>
          <w:b w:val="false"/>
          <w:b w:val="false"/>
          <w:i/>
          <w:i/>
          <w:iCs/>
          <w:caps w:val="false"/>
          <w:smallCaps w:val="false"/>
          <w:color w:val="000000"/>
          <w:sz w:val="28"/>
          <w:szCs w:val="28"/>
          <w:lang w:val="it-IT"/>
        </w:rPr>
      </w:pPr>
      <w:r>
        <w:rPr>
          <w:rFonts w:eastAsia="Arial" w:cs="Arial" w:ascii="Verdana" w:hAnsi="Verdana"/>
          <w:b w:val="false"/>
          <w:i/>
          <w:iCs/>
          <w:caps w:val="false"/>
          <w:smallCaps w:val="false"/>
          <w:color w:val="000000"/>
          <w:sz w:val="28"/>
          <w:szCs w:val="28"/>
          <w:lang w:val="it-IT"/>
        </w:rPr>
      </w:r>
    </w:p>
    <w:p>
      <w:pPr>
        <w:pStyle w:val="Normal"/>
        <w:shd w:val="clear" w:fill="FFFFFF"/>
        <w:rPr>
          <w:color w:val="3465A4"/>
        </w:rPr>
      </w:pPr>
      <w:r>
        <w:rPr>
          <w:rFonts w:ascii="Verdana" w:hAnsi="Verdana"/>
          <w:b/>
          <w:bCs/>
          <w:i w:val="false"/>
          <w:color w:val="3465A4"/>
          <w:sz w:val="48"/>
          <w:szCs w:val="48"/>
          <w:lang w:val="it-IT"/>
        </w:rPr>
        <w:t>Ma che bugiardo, sar</w:t>
      </w:r>
      <w:r>
        <w:rPr>
          <w:rFonts w:eastAsia="Times New Roman" w:cs="Times New Roman" w:ascii="Verdana" w:hAnsi="Verdana"/>
          <w:b/>
          <w:bCs/>
          <w:i w:val="false"/>
          <w:color w:val="3465A4"/>
          <w:sz w:val="48"/>
          <w:szCs w:val="48"/>
          <w:lang w:val="it-IT"/>
        </w:rPr>
        <w:t>à uno scienziato!</w:t>
      </w:r>
    </w:p>
    <w:p>
      <w:pPr>
        <w:pStyle w:val="Normal"/>
        <w:shd w:val="clear" w:fill="FFFFFF"/>
        <w:spacing w:before="114" w:after="114"/>
        <w:rPr>
          <w:rFonts w:ascii="Verdana" w:hAnsi="Verdana" w:eastAsia="Times New Roman" w:cs="Times New Roman"/>
          <w:b/>
          <w:b/>
          <w:bCs/>
          <w:i/>
          <w:i/>
          <w:color w:val="000000"/>
          <w:sz w:val="28"/>
          <w:szCs w:val="28"/>
        </w:rPr>
      </w:pPr>
      <w:r>
        <w:rPr>
          <w:rFonts w:eastAsia="Times New Roman" w:cs="Times New Roman" w:ascii="Verdana" w:hAnsi="Verdana"/>
          <w:b/>
          <w:bCs/>
          <w:i/>
          <w:color w:val="000000"/>
          <w:sz w:val="28"/>
          <w:szCs w:val="28"/>
          <w:lang w:eastAsia="it-IT"/>
        </w:rPr>
        <w:t>«Frodi e imbrogli da sempre: ma ora si sta esagerando»</w:t>
      </w:r>
    </w:p>
    <w:p>
      <w:pPr>
        <w:pStyle w:val="Normal"/>
        <w:shd w:val="clear" w:fill="FFFFFF"/>
        <w:rPr>
          <w:lang w:eastAsia="it-IT"/>
        </w:rPr>
      </w:pPr>
      <w:r>
        <w:rPr>
          <w:lang w:eastAsia="it-IT"/>
        </w:rPr>
      </w:r>
    </w:p>
    <w:p>
      <w:pPr>
        <w:pStyle w:val="Normal"/>
        <w:shd w:val="clear" w:fill="FFFFFF"/>
        <w:rPr>
          <w:lang w:eastAsia="it-IT"/>
        </w:rPr>
      </w:pPr>
      <w:r>
        <w:rPr>
          <w:lang w:eastAsia="it-IT"/>
        </w:rPr>
      </w:r>
    </w:p>
    <w:p>
      <w:pPr>
        <w:pStyle w:val="Normal"/>
        <w:shd w:val="clear" w:fill="FFFFFF"/>
        <w:jc w:val="both"/>
        <w:rPr>
          <w:rFonts w:ascii="Verdana" w:hAnsi="Verdana"/>
          <w:i/>
          <w:i/>
          <w:iCs/>
          <w:sz w:val="24"/>
          <w:szCs w:val="24"/>
        </w:rPr>
      </w:pPr>
      <w:r>
        <w:rPr>
          <w:rFonts w:ascii="Verdana" w:hAnsi="Verdana"/>
          <w:b w:val="false"/>
          <w:i/>
          <w:iCs/>
          <w:color w:val="000000"/>
          <w:sz w:val="24"/>
          <w:szCs w:val="24"/>
          <w:lang w:val="it-IT"/>
        </w:rPr>
        <w:t>Questa mattina a Milano, al Palazzo Affari ai Giureconsulti, v</w:t>
      </w:r>
      <w:r>
        <w:rPr>
          <w:rFonts w:eastAsia="Arial" w:cs="Arial" w:ascii="Verdana" w:hAnsi="Verdana"/>
          <w:b w:val="false"/>
          <w:i/>
          <w:iCs/>
          <w:color w:val="000000"/>
          <w:sz w:val="24"/>
          <w:szCs w:val="24"/>
          <w:lang w:val="it-IT"/>
        </w:rPr>
        <w:t>ìa Mercanti 2, convegno su «Vero, fa</w:t>
      </w:r>
      <w:r>
        <w:rPr>
          <w:rFonts w:eastAsia="Arial" w:cs="Arial" w:ascii="Verdana" w:hAnsi="Verdana"/>
          <w:b w:val="false"/>
          <w:i/>
          <w:iCs/>
          <w:color w:val="000000"/>
          <w:sz w:val="24"/>
          <w:szCs w:val="24"/>
          <w:lang w:val="it-IT"/>
        </w:rPr>
        <w:t>l</w:t>
      </w:r>
      <w:r>
        <w:rPr>
          <w:rFonts w:eastAsia="Arial" w:cs="Arial" w:ascii="Verdana" w:hAnsi="Verdana"/>
          <w:b w:val="false"/>
          <w:i/>
          <w:iCs/>
          <w:color w:val="000000"/>
          <w:sz w:val="24"/>
          <w:szCs w:val="24"/>
          <w:lang w:val="it-IT"/>
        </w:rPr>
        <w:t>so e mezze verità nella comunicazione scientifica); con Dadda, Giorello, Toraldo di Francia, Maddox, Carassa e Di Trocchio, autore di «Le bugie della scienza» e qui intervistato.</w:t>
      </w:r>
    </w:p>
    <w:p>
      <w:pPr>
        <w:pStyle w:val="Normal"/>
        <w:shd w:val="clear" w:fill="FFFFFF"/>
        <w:jc w:val="both"/>
        <w:rPr>
          <w:rFonts w:ascii="Verdana" w:hAnsi="Verdana" w:eastAsia="Arial" w:cs="Arial"/>
          <w:b w:val="false"/>
          <w:b w:val="false"/>
          <w:i w:val="false"/>
          <w:i w:val="false"/>
          <w:color w:val="000000"/>
          <w:sz w:val="24"/>
          <w:szCs w:val="24"/>
          <w:lang w:val="it-IT"/>
        </w:rPr>
      </w:pPr>
      <w:r>
        <w:rPr>
          <w:rFonts w:eastAsia="Arial" w:cs="Arial" w:ascii="Verdana" w:hAnsi="Verdana"/>
          <w:b w:val="false"/>
          <w:i w:val="false"/>
          <w:color w:val="000000"/>
          <w:sz w:val="24"/>
          <w:szCs w:val="24"/>
          <w:lang w:val="it-IT"/>
        </w:rPr>
      </w:r>
    </w:p>
    <w:p>
      <w:pPr>
        <w:pStyle w:val="Normal"/>
        <w:shd w:val="clear" w:fill="FFFFFF"/>
        <w:rPr>
          <w:rFonts w:ascii="Arial" w:hAnsi="Arial"/>
          <w:b w:val="false"/>
          <w:b w:val="false"/>
          <w:bCs w:val="false"/>
          <w:i w:val="false"/>
          <w:i w:val="false"/>
          <w:color w:val="000000"/>
          <w:sz w:val="22"/>
          <w:szCs w:val="22"/>
          <w:lang w:val="it-IT"/>
        </w:rPr>
      </w:pPr>
      <w:r>
        <w:rPr>
          <w:rFonts w:ascii="Arial" w:hAnsi="Arial"/>
          <w:b w:val="false"/>
          <w:bCs w:val="false"/>
          <w:i w:val="false"/>
          <w:color w:val="000000"/>
          <w:sz w:val="22"/>
          <w:szCs w:val="22"/>
          <w:lang w:val="it-IT"/>
        </w:rPr>
        <w:t>ROBERTO RIGHETTO</w:t>
      </w:r>
    </w:p>
    <w:p>
      <w:pPr>
        <w:pStyle w:val="Normal"/>
        <w:shd w:val="clear" w:fill="FFFFFF"/>
        <w:rPr>
          <w:rFonts w:ascii="Arial" w:hAnsi="Arial"/>
          <w:b w:val="false"/>
          <w:b w:val="false"/>
          <w:bCs w:val="false"/>
          <w:i w:val="false"/>
          <w:i w:val="false"/>
          <w:color w:val="000000"/>
          <w:sz w:val="22"/>
          <w:szCs w:val="22"/>
          <w:lang w:val="it-IT"/>
        </w:rPr>
      </w:pPr>
      <w:r>
        <w:rPr>
          <w:rFonts w:ascii="Arial" w:hAnsi="Arial"/>
          <w:b w:val="false"/>
          <w:bCs w:val="false"/>
          <w:i w:val="false"/>
          <w:color w:val="000000"/>
          <w:sz w:val="22"/>
          <w:szCs w:val="22"/>
          <w:lang w:val="it-IT"/>
        </w:rPr>
      </w:r>
    </w:p>
    <w:p>
      <w:pPr>
        <w:pStyle w:val="Normal"/>
        <w:shd w:val="clear" w:fill="FFFFFF"/>
        <w:rPr>
          <w:rFonts w:ascii="Arial" w:hAnsi="Arial"/>
          <w:b/>
          <w:b/>
          <w:i w:val="false"/>
          <w:i w:val="false"/>
          <w:color w:val="000000"/>
          <w:sz w:val="14"/>
          <w:lang w:val="it-IT"/>
        </w:rPr>
      </w:pPr>
      <w:r>
        <w:rPr>
          <w:rFonts w:ascii="Arial" w:hAnsi="Arial"/>
          <w:b/>
          <w:i w:val="false"/>
          <w:color w:val="000000"/>
          <w:sz w:val="14"/>
          <w:lang w:val="it-IT"/>
        </w:rPr>
      </w:r>
    </w:p>
    <w:p>
      <w:pPr>
        <w:pStyle w:val="Normal"/>
        <w:shd w:val="clear" w:fill="FFFFFF"/>
        <w:jc w:val="both"/>
        <w:rPr>
          <w:rFonts w:ascii="Verdana" w:hAnsi="Verdana"/>
          <w:b w:val="false"/>
          <w:b w:val="false"/>
          <w:bCs w:val="false"/>
          <w:sz w:val="24"/>
          <w:szCs w:val="24"/>
        </w:rPr>
      </w:pPr>
      <w:r>
        <w:rPr>
          <w:rFonts w:ascii="Verdana" w:hAnsi="Verdana"/>
          <w:b w:val="false"/>
          <w:bCs w:val="false"/>
          <w:i w:val="false"/>
          <w:color w:val="000000"/>
          <w:sz w:val="24"/>
          <w:szCs w:val="24"/>
          <w:lang w:val="it-IT"/>
        </w:rPr>
        <w:t>La falsificazione come banco di prova della creativit</w:t>
      </w:r>
      <w:r>
        <w:rPr>
          <w:rFonts w:eastAsia="Times New Roman" w:cs="Times New Roman" w:ascii="Verdana" w:hAnsi="Verdana"/>
          <w:b w:val="false"/>
          <w:bCs w:val="false"/>
          <w:i w:val="false"/>
          <w:color w:val="000000"/>
          <w:sz w:val="24"/>
          <w:szCs w:val="24"/>
          <w:lang w:val="it-IT"/>
        </w:rPr>
        <w:t xml:space="preserve">à scientifica, l'eccessiva professionalizzazione degli scienziati come ostacolo alla genialità, l’ </w:t>
      </w:r>
      <w:r>
        <w:rPr>
          <w:rFonts w:eastAsia="Times New Roman" w:cs="Times New Roman" w:ascii="Verdana" w:hAnsi="Verdana"/>
          <w:b w:val="false"/>
          <w:bCs w:val="false"/>
          <w:i/>
          <w:iCs/>
          <w:color w:val="000000"/>
          <w:sz w:val="24"/>
          <w:szCs w:val="24"/>
          <w:lang w:val="it-IT"/>
        </w:rPr>
        <w:t>imbroglionica</w:t>
      </w:r>
      <w:r>
        <w:rPr>
          <w:rFonts w:eastAsia="Times New Roman" w:cs="Times New Roman" w:ascii="Verdana" w:hAnsi="Verdana"/>
          <w:b w:val="false"/>
          <w:bCs w:val="false"/>
          <w:i/>
          <w:color w:val="000000"/>
          <w:sz w:val="24"/>
          <w:szCs w:val="24"/>
          <w:lang w:val="it-IT"/>
        </w:rPr>
        <w:t xml:space="preserve"> </w:t>
      </w:r>
      <w:r>
        <w:rPr>
          <w:rFonts w:eastAsia="Times New Roman" w:cs="Times New Roman" w:ascii="Verdana" w:hAnsi="Verdana"/>
          <w:b w:val="false"/>
          <w:bCs w:val="false"/>
          <w:i w:val="false"/>
          <w:color w:val="000000"/>
          <w:sz w:val="24"/>
          <w:szCs w:val="24"/>
          <w:lang w:val="it-IT"/>
        </w:rPr>
        <w:t xml:space="preserve">come una costante nella storia della scienza, necessaria alle scoperte, anche se un tempo era in funzione dell'idea, oggi della vile pecunia. Federico Di Trocchio, professore di Storia della scienza all'università di Lecce, ha da poco mandato in libreria il volume </w:t>
      </w:r>
      <w:r>
        <w:rPr>
          <w:rFonts w:eastAsia="Times New Roman" w:cs="Times New Roman" w:ascii="Verdana" w:hAnsi="Verdana"/>
          <w:b w:val="false"/>
          <w:bCs w:val="false"/>
          <w:i/>
          <w:color w:val="000000"/>
          <w:sz w:val="24"/>
          <w:szCs w:val="24"/>
          <w:lang w:val="it-IT"/>
        </w:rPr>
        <w:t xml:space="preserve">Le bugie della scienza </w:t>
      </w:r>
      <w:r>
        <w:rPr>
          <w:rFonts w:eastAsia="Times New Roman" w:cs="Times New Roman" w:ascii="Verdana" w:hAnsi="Verdana"/>
          <w:b w:val="false"/>
          <w:bCs w:val="false"/>
          <w:i w:val="false"/>
          <w:color w:val="000000"/>
          <w:sz w:val="24"/>
          <w:szCs w:val="24"/>
          <w:lang w:val="it-IT"/>
        </w:rPr>
        <w:t>(Mondadori, pagine 364), un viaggio negli imbrogli degli scienziati nel corso della storia.</w:t>
      </w:r>
    </w:p>
    <w:p>
      <w:pPr>
        <w:pStyle w:val="Normal"/>
        <w:shd w:val="clear" w:fill="FFFFFF"/>
        <w:jc w:val="both"/>
        <w:rPr>
          <w:rFonts w:eastAsia="Times New Roman" w:cs="Times New Roman"/>
          <w:i w:val="false"/>
          <w:i w:val="false"/>
          <w:color w:val="000000"/>
          <w:lang w:val="it-IT"/>
        </w:rPr>
      </w:pPr>
      <w:r>
        <w:rPr>
          <w:rFonts w:eastAsia="Times New Roman" w:cs="Times New Roman"/>
          <w:i w:val="false"/>
          <w:color w:val="000000"/>
          <w:lang w:val="it-IT"/>
        </w:rPr>
      </w:r>
    </w:p>
    <w:p>
      <w:pPr>
        <w:pStyle w:val="Normal"/>
        <w:shd w:val="clear" w:fill="FFFFFF"/>
        <w:jc w:val="both"/>
        <w:rPr>
          <w:rFonts w:ascii="Verdana" w:hAnsi="Verdana"/>
          <w:b/>
          <w:b/>
          <w:bCs/>
          <w:sz w:val="24"/>
          <w:szCs w:val="24"/>
        </w:rPr>
      </w:pPr>
      <w:r>
        <w:rPr>
          <w:rFonts w:ascii="Verdana" w:hAnsi="Verdana"/>
          <w:b/>
          <w:bCs/>
          <w:i w:val="false"/>
          <w:color w:val="000000"/>
          <w:sz w:val="24"/>
          <w:szCs w:val="24"/>
          <w:lang w:val="it-IT"/>
        </w:rPr>
        <w:t>Professor Di Trocchio, perch</w:t>
      </w:r>
      <w:r>
        <w:rPr>
          <w:rFonts w:eastAsia="Times New Roman" w:cs="Times New Roman" w:ascii="Verdana" w:hAnsi="Verdana"/>
          <w:b/>
          <w:bCs/>
          <w:i w:val="false"/>
          <w:color w:val="000000"/>
          <w:sz w:val="24"/>
          <w:szCs w:val="24"/>
          <w:lang w:val="it-IT"/>
        </w:rPr>
        <w:t>é la bugia, la frode è così necessaria alla scienza?</w:t>
      </w:r>
    </w:p>
    <w:p>
      <w:pPr>
        <w:pStyle w:val="Normal"/>
        <w:shd w:val="clear" w:fill="FFFFFF"/>
        <w:jc w:val="both"/>
        <w:rPr>
          <w:rFonts w:ascii="Verdana" w:hAnsi="Verdana" w:eastAsia="Times New Roman" w:cs="Times New Roman"/>
          <w:b w:val="false"/>
          <w:b w:val="false"/>
          <w:i w:val="false"/>
          <w:i w:val="false"/>
          <w:color w:val="000000"/>
          <w:sz w:val="22"/>
          <w:szCs w:val="22"/>
          <w:lang w:val="it-IT"/>
        </w:rPr>
      </w:pPr>
      <w:r>
        <w:rPr>
          <w:rFonts w:eastAsia="Times New Roman" w:cs="Times New Roman" w:ascii="Verdana" w:hAnsi="Verdana"/>
          <w:b w:val="false"/>
          <w:i w:val="false"/>
          <w:color w:val="000000"/>
          <w:sz w:val="22"/>
          <w:szCs w:val="22"/>
          <w:lang w:val="it-IT"/>
        </w:rPr>
      </w:r>
    </w:p>
    <w:p>
      <w:pPr>
        <w:pStyle w:val="Normal"/>
        <w:shd w:val="clear" w:fill="FFFFFF"/>
        <w:jc w:val="both"/>
        <w:rPr/>
      </w:pPr>
      <w:r>
        <w:rPr>
          <w:rFonts w:eastAsia="NSimSun" w:cs="Lucida Sans" w:ascii="Verdana" w:hAnsi="Verdana"/>
          <w:b w:val="false"/>
          <w:i w:val="false"/>
          <w:color w:val="000000"/>
          <w:sz w:val="24"/>
          <w:szCs w:val="24"/>
          <w:lang w:val="it-IT"/>
        </w:rPr>
        <w:t>«</w:t>
      </w:r>
      <w:r>
        <w:rPr>
          <w:rFonts w:ascii="Verdana" w:hAnsi="Verdana"/>
          <w:b w:val="false"/>
          <w:i w:val="false"/>
          <w:color w:val="000000"/>
          <w:sz w:val="24"/>
          <w:szCs w:val="24"/>
          <w:lang w:val="it-IT"/>
        </w:rPr>
        <w:t xml:space="preserve">Per me è stata una scoperta, </w:t>
      </w:r>
      <w:r>
        <w:rPr>
          <w:rFonts w:eastAsia="Times New Roman" w:cs="Times New Roman" w:ascii="Verdana" w:hAnsi="Verdana"/>
          <w:b w:val="false"/>
          <w:i w:val="false"/>
          <w:color w:val="000000"/>
          <w:sz w:val="24"/>
          <w:szCs w:val="24"/>
          <w:lang w:val="it-IT" w:eastAsia="it-IT"/>
        </w:rPr>
        <w:t>anche se in parte lo si poteva intuire, dal momento che l'epistemologia degli ulti</w:t>
      </w:r>
      <w:r>
        <w:rPr>
          <w:rFonts w:ascii="Verdana" w:hAnsi="Verdana"/>
          <w:b w:val="false"/>
          <w:i w:val="false"/>
          <w:color w:val="000000"/>
          <w:sz w:val="24"/>
          <w:szCs w:val="24"/>
          <w:lang w:val="it-IT"/>
        </w:rPr>
        <w:t>mi anni ha stabilito che di una teoria non si potr</w:t>
      </w:r>
      <w:r>
        <w:rPr>
          <w:rFonts w:eastAsia="Times New Roman" w:cs="Times New Roman" w:ascii="Verdana" w:hAnsi="Verdana"/>
          <w:b w:val="false"/>
          <w:i w:val="false"/>
          <w:color w:val="000000"/>
          <w:sz w:val="24"/>
          <w:szCs w:val="24"/>
          <w:lang w:val="it-IT"/>
        </w:rPr>
        <w:t>à mai dire conclusivamente che è vera ma si potrà sicuramente dire prima o poi che è falsa. Dunque i grandi scienziati sono dei falsari: è un sillogismo un po'  forzato ma esprime il   bisogno   della scienza di procedere attraverso falsificazioni. Per comprendere un fenomeno infatti occorre isolarne i parametri   fondamentali,   dunque semplificare, e la semplificazione è sempre un tradimento della realtà.  Questa la chiamo la truffa inevitabile, anzi auspicabile della scienza. Ma questo tipo di truffa, propria dei grandi scienziati, dei Galileo, dei Newton e degli Einstein, purtroppo oggi non è molto più praticata: dagli anni Cinquanta si è diffuso un altro tipo di truffa, molto più triviale, legata al sistema dei finanziamenti, al carrierismo sfrenato, soprattutto nel sistema americano, dove    c'è    una    foltissima competitività e un metodo originariamente rigoroso di attribuzione dei fondi che è venuto meno: le dimensioni della popolazione scientifica hanno fatto esplodere un sistema che in principio doveva funzionare benissimo</w:t>
      </w:r>
      <w:r>
        <w:rPr>
          <w:rFonts w:eastAsia="Times New Roman" w:cs="Times New Roman" w:ascii="Verdana" w:hAnsi="Verdana"/>
          <w:b w:val="false"/>
          <w:i w:val="false"/>
          <w:color w:val="000000"/>
          <w:sz w:val="24"/>
          <w:szCs w:val="24"/>
          <w:lang w:val="it-IT"/>
        </w:rPr>
        <w:t>»</w:t>
      </w:r>
      <w:r>
        <w:rPr>
          <w:rFonts w:eastAsia="Times New Roman" w:cs="Times New Roman" w:ascii="Verdana" w:hAnsi="Verdana"/>
          <w:b w:val="false"/>
          <w:i w:val="false"/>
          <w:color w:val="000000"/>
          <w:sz w:val="24"/>
          <w:szCs w:val="24"/>
          <w:lang w:val="it-IT"/>
        </w:rPr>
        <w:t>.</w:t>
      </w:r>
    </w:p>
    <w:p>
      <w:pPr>
        <w:pStyle w:val="Normal"/>
        <w:shd w:val="clear" w:fill="FFFFFF"/>
        <w:jc w:val="both"/>
        <w:rPr>
          <w:rFonts w:eastAsia="Times New Roman" w:cs="Times New Roman"/>
          <w:b w:val="false"/>
          <w:b w:val="false"/>
          <w:i w:val="false"/>
          <w:i w:val="false"/>
          <w:color w:val="000000"/>
          <w:lang w:val="it-IT"/>
        </w:rPr>
      </w:pPr>
      <w:r>
        <w:rPr>
          <w:rFonts w:eastAsia="Times New Roman" w:cs="Times New Roman"/>
          <w:b w:val="false"/>
          <w:i w:val="false"/>
          <w:color w:val="000000"/>
          <w:lang w:val="it-IT"/>
        </w:rPr>
      </w:r>
    </w:p>
    <w:p>
      <w:pPr>
        <w:pStyle w:val="Normal"/>
        <w:shd w:val="clear" w:fill="FFFFFF"/>
        <w:jc w:val="both"/>
        <w:rPr/>
      </w:pPr>
      <w:r>
        <w:rPr>
          <w:rFonts w:ascii="Verdana" w:hAnsi="Verdana"/>
          <w:b/>
          <w:i w:val="false"/>
          <w:color w:val="000000"/>
          <w:sz w:val="24"/>
          <w:szCs w:val="24"/>
          <w:lang w:val="it-IT"/>
        </w:rPr>
        <w:t xml:space="preserve">Cosa </w:t>
      </w:r>
      <w:r>
        <w:rPr>
          <w:rFonts w:eastAsia="Times New Roman" w:cs="Times New Roman" w:ascii="Verdana" w:hAnsi="Verdana"/>
          <w:b/>
          <w:i w:val="false"/>
          <w:color w:val="000000"/>
          <w:sz w:val="24"/>
          <w:szCs w:val="24"/>
          <w:lang w:val="it-IT"/>
        </w:rPr>
        <w:t>è cambiato in questo senso nel rapporto fra scienza e società, nell'opinione che la popolazione ha dello scienziato?</w:t>
      </w:r>
    </w:p>
    <w:p>
      <w:pPr>
        <w:pStyle w:val="Normal"/>
        <w:shd w:val="clear" w:fill="FFFFFF"/>
        <w:jc w:val="both"/>
        <w:rPr>
          <w:rFonts w:eastAsia="Times New Roman" w:cs="Times New Roman"/>
          <w:b/>
          <w:b/>
          <w:i w:val="false"/>
          <w:i w:val="false"/>
          <w:color w:val="000000"/>
          <w:lang w:val="it-IT"/>
        </w:rPr>
      </w:pPr>
      <w:r>
        <w:rPr>
          <w:rFonts w:eastAsia="Times New Roman" w:cs="Times New Roman"/>
          <w:b/>
          <w:i w:val="false"/>
          <w:color w:val="000000"/>
          <w:lang w:val="it-IT"/>
        </w:rPr>
      </w:r>
    </w:p>
    <w:p>
      <w:pPr>
        <w:pStyle w:val="Normal"/>
        <w:shd w:val="clear" w:fill="FFFFFF"/>
        <w:jc w:val="both"/>
        <w:rPr/>
      </w:pPr>
      <w:r>
        <w:rPr>
          <w:rFonts w:eastAsia="Times New Roman" w:cs="Times New Roman" w:ascii="Verdana" w:hAnsi="Verdana"/>
          <w:b w:val="false"/>
          <w:i w:val="false"/>
          <w:color w:val="000000"/>
          <w:sz w:val="24"/>
          <w:szCs w:val="24"/>
          <w:lang w:eastAsia="it-IT"/>
        </w:rPr>
        <w:t>«</w:t>
      </w:r>
      <w:r>
        <w:rPr>
          <w:rFonts w:eastAsia="Times New Roman" w:cs="Times New Roman" w:ascii="Verdana" w:hAnsi="Verdana"/>
          <w:b w:val="false"/>
          <w:i w:val="false"/>
          <w:color w:val="000000"/>
          <w:sz w:val="24"/>
          <w:szCs w:val="24"/>
          <w:lang w:eastAsia="it-IT"/>
        </w:rPr>
        <w:t xml:space="preserve">È un'opinione che risale all'Ottocento: lo scienziato è un personaggio rigoroso dal punto di vista razionale ma anche intellettualmente onesto. È un'immagine che non </w:t>
      </w:r>
      <w:r>
        <w:rPr>
          <w:rFonts w:ascii="Verdana" w:hAnsi="Verdana"/>
          <w:b w:val="false"/>
          <w:i w:val="false"/>
          <w:color w:val="000000"/>
          <w:sz w:val="24"/>
          <w:szCs w:val="24"/>
          <w:lang w:val="it-IT"/>
        </w:rPr>
        <w:t>corrisponde pi</w:t>
      </w:r>
      <w:r>
        <w:rPr>
          <w:rFonts w:eastAsia="Times New Roman" w:cs="Times New Roman" w:ascii="Verdana" w:hAnsi="Verdana"/>
          <w:b w:val="false"/>
          <w:i w:val="false"/>
          <w:color w:val="000000"/>
          <w:sz w:val="24"/>
          <w:szCs w:val="24"/>
          <w:lang w:val="it-IT"/>
        </w:rPr>
        <w:t xml:space="preserve">ù alla realtà, perché uno dei casi che io riporto, quello del premio Nobel Baltimore, dimostra che l'attribuzione del premio non garantisce il fatto che la persona sia integerrima non solo dal punto di vista morale ma anche dell'onestà intellettuale. Ma il reale problema non è questa modificazione dell'immagine dello scienziato, quanto il ruolo che esso è venuto ad assumere indipendentemente da questa immagine, che è rimasta pressoché immutata, nella società attuale. I guai vengono dalla professionalizzazione dello scienziato, proprio come in altri campi in cui è in gioco una vocazione. Pensiamo alla sanità, che era nata in un contesto religioso, </w:t>
      </w:r>
      <w:r>
        <w:rPr>
          <w:rFonts w:ascii="Verdana" w:hAnsi="Verdana"/>
          <w:b w:val="false"/>
          <w:i w:val="false"/>
          <w:color w:val="000000"/>
          <w:sz w:val="24"/>
          <w:szCs w:val="24"/>
          <w:lang w:val="it-IT"/>
        </w:rPr>
        <w:t xml:space="preserve">con l'ospedale nato accanto alle cattedrali, i cui problemi sono esplosi quando </w:t>
      </w:r>
      <w:r>
        <w:rPr>
          <w:rFonts w:eastAsia="Times New Roman" w:cs="Times New Roman" w:ascii="Verdana" w:hAnsi="Verdana"/>
          <w:b w:val="false"/>
          <w:i w:val="false"/>
          <w:color w:val="000000"/>
          <w:sz w:val="24"/>
          <w:szCs w:val="24"/>
          <w:lang w:val="it-IT"/>
        </w:rPr>
        <w:t>è venuta meno la vocazione dell'assistenza al malato, che è fondamentalmente un atto d'amore. Anche nella ricerca la vocazione si è trasformata in professione appetibile economicamente, è venuto meno un filtro d'accesso. Storicamente gli scienziati hanno fatto progredire di più la scienza quando erano meno e quando venivano pagati poco. Questa era la condizione della creatività. Oggi invece, specialmente negli Usa, è molto diffuso questo tipo di scienziato: un personaggio professionalmente molto preparato, in grado di progettare delle ricerche scientifiche, di portarle avanti con metodo e rigore, ma non di fare delle scoperte ed ecco perché è costretto a barare. Oggi abbiamo molti scienziati mediocri, che si sono impossessati del potere di attribuire finanziamenti, cioè di gestire la scienza, e hanno escluso dall'accesso alla scienza i dilettanti, che in passato erano una grande risorsa della scienza, e i geni. Così siamo passati allo strapotere dei mediocri</w:t>
      </w:r>
      <w:r>
        <w:rPr>
          <w:rFonts w:eastAsia="Times New Roman" w:cs="Times New Roman" w:ascii="Verdana" w:hAnsi="Verdana"/>
          <w:b w:val="false"/>
          <w:i w:val="false"/>
          <w:color w:val="000000"/>
          <w:sz w:val="24"/>
          <w:szCs w:val="24"/>
          <w:lang w:val="it-IT"/>
        </w:rPr>
        <w:t>»</w:t>
      </w:r>
      <w:r>
        <w:rPr>
          <w:rFonts w:eastAsia="Times New Roman" w:cs="Times New Roman" w:ascii="Verdana" w:hAnsi="Verdana"/>
          <w:b w:val="false"/>
          <w:i w:val="false"/>
          <w:color w:val="000000"/>
          <w:sz w:val="24"/>
          <w:szCs w:val="24"/>
          <w:lang w:val="it-IT"/>
        </w:rPr>
        <w:t>.</w:t>
      </w:r>
    </w:p>
    <w:p>
      <w:pPr>
        <w:pStyle w:val="Normal"/>
        <w:shd w:val="clear" w:fill="FFFFFF"/>
        <w:rPr>
          <w:rFonts w:eastAsia="Times New Roman" w:cs="Times New Roman"/>
          <w:b w:val="false"/>
          <w:b w:val="false"/>
          <w:i w:val="false"/>
          <w:i w:val="false"/>
          <w:color w:val="000000"/>
          <w:lang w:val="it-IT"/>
        </w:rPr>
      </w:pPr>
      <w:r>
        <w:rPr>
          <w:rFonts w:eastAsia="Times New Roman" w:cs="Times New Roman"/>
          <w:b w:val="false"/>
          <w:i w:val="false"/>
          <w:color w:val="000000"/>
          <w:lang w:val="it-IT"/>
        </w:rPr>
      </w:r>
    </w:p>
    <w:p>
      <w:pPr>
        <w:pStyle w:val="Normal"/>
        <w:shd w:val="clear" w:fill="FFFFFF"/>
        <w:jc w:val="both"/>
        <w:rPr>
          <w:rFonts w:ascii="Verdana" w:hAnsi="Verdana"/>
          <w:b/>
          <w:b/>
          <w:i w:val="false"/>
          <w:i w:val="false"/>
          <w:color w:val="000000"/>
          <w:sz w:val="24"/>
          <w:szCs w:val="24"/>
          <w:lang w:val="it-IT"/>
        </w:rPr>
      </w:pPr>
      <w:r>
        <w:rPr>
          <w:rFonts w:ascii="Verdana" w:hAnsi="Verdana"/>
          <w:b/>
          <w:i w:val="false"/>
          <w:color w:val="000000"/>
          <w:sz w:val="24"/>
          <w:szCs w:val="24"/>
          <w:lang w:val="it-IT"/>
        </w:rPr>
        <w:t>Questo discorso vale ad esempio per la guerra dell'Aids fra americani e francesi?</w:t>
      </w:r>
    </w:p>
    <w:p>
      <w:pPr>
        <w:pStyle w:val="Normal"/>
        <w:shd w:val="clear" w:fill="FFFFFF"/>
        <w:rPr>
          <w:rFonts w:ascii="Verdana" w:hAnsi="Verdana"/>
          <w:b/>
          <w:b/>
          <w:i w:val="false"/>
          <w:i w:val="false"/>
          <w:color w:val="000000"/>
          <w:sz w:val="24"/>
          <w:szCs w:val="24"/>
          <w:lang w:val="it-IT"/>
        </w:rPr>
      </w:pPr>
      <w:r>
        <w:rPr>
          <w:rFonts w:ascii="Verdana" w:hAnsi="Verdana"/>
          <w:b/>
          <w:i w:val="false"/>
          <w:color w:val="000000"/>
          <w:sz w:val="24"/>
          <w:szCs w:val="24"/>
          <w:lang w:val="it-IT"/>
        </w:rPr>
      </w:r>
    </w:p>
    <w:p>
      <w:pPr>
        <w:pStyle w:val="Normal"/>
        <w:shd w:val="clear" w:fill="FFFFFF"/>
        <w:rPr>
          <w:rFonts w:ascii="Verdana" w:hAnsi="Verdana" w:eastAsia="Times New Roman" w:cs="Times New Roman"/>
          <w:b w:val="false"/>
          <w:b w:val="false"/>
          <w:i w:val="false"/>
          <w:i w:val="false"/>
          <w:color w:val="000000"/>
          <w:sz w:val="24"/>
          <w:szCs w:val="24"/>
          <w:lang w:eastAsia="it-IT"/>
        </w:rPr>
      </w:pPr>
      <w:r>
        <w:rPr>
          <w:rFonts w:eastAsia="Times New Roman" w:cs="Times New Roman" w:ascii="Verdana" w:hAnsi="Verdana"/>
          <w:b w:val="false"/>
          <w:i w:val="false"/>
          <w:color w:val="000000"/>
          <w:sz w:val="24"/>
          <w:szCs w:val="24"/>
          <w:lang w:eastAsia="it-IT"/>
        </w:rPr>
        <w:t>«Quello che è successo nel caso di Gallo e Montagnier ormai è assodato. Sono state fatte due inchieste che hanno acclarato che i veri scopritori sono stati i francesi.</w:t>
      </w:r>
    </w:p>
    <w:p>
      <w:pPr>
        <w:pStyle w:val="Normal"/>
        <w:shd w:val="clear" w:fill="FFFFFF"/>
        <w:jc w:val="both"/>
        <w:rPr>
          <w:rFonts w:ascii="Verdana" w:hAnsi="Verdana"/>
          <w:sz w:val="24"/>
          <w:szCs w:val="24"/>
        </w:rPr>
      </w:pPr>
      <w:r>
        <w:rPr>
          <w:rFonts w:ascii="Verdana" w:hAnsi="Verdana"/>
          <w:b w:val="false"/>
          <w:i w:val="false"/>
          <w:color w:val="000000"/>
          <w:sz w:val="24"/>
          <w:szCs w:val="24"/>
          <w:lang w:val="it-IT"/>
        </w:rPr>
        <w:t>Perch</w:t>
      </w:r>
      <w:r>
        <w:rPr>
          <w:rFonts w:eastAsia="Times New Roman" w:cs="Times New Roman" w:ascii="Verdana" w:hAnsi="Verdana"/>
          <w:b w:val="false"/>
          <w:i w:val="false"/>
          <w:color w:val="000000"/>
          <w:sz w:val="24"/>
          <w:szCs w:val="24"/>
          <w:lang w:val="it-IT"/>
        </w:rPr>
        <w:t>é Gallo ha tentato di appropriarsi della scoperta e perché il governo americano lo ha coperto? Perché quest'ultimo   aveva   investito un'enorme quantità di denaro su Gallo ed egli è indubbiamente uno scienziato di valore: aveva fatto alcune scoperte preliminari a quella del virus dell'Aids che lo facevano indicare come il candidato  più  plausibile  alla nuova scoperta. Gli è mancato però proprio quell'elemento di creatività, quell'apertura mentale che è tipica del grande  e  vero  scienziato. L'errore che ha fatto è che ha deciso di misurare una certa sostanza trenta giorni dopo perché la sua ipotesi era che quel virus si dovesse comportare come quelli che già conosceva. Era una sorta di pregiudizio: quella sostanza, nel caso del virus del'Aids, andava misurata subito nei primi   giorni   perché   poi scompare, ed è la sostanza che rivela la presenza del virus. C'è poi da chiedersi come mai il  sopruso di Gallo sia stato avallato dal governo americano, e qui entra in gioco il sistema. Il governo si è comportato  come  un  imprenditore, la scienza è stata considerata come un capitolo di budget di un'azienda qualsiasi, le scoperte come preventivabili. Ma così an</w:t>
      </w:r>
      <w:r>
        <w:rPr>
          <w:rFonts w:ascii="Verdana" w:hAnsi="Verdana"/>
          <w:b w:val="false"/>
          <w:i w:val="false"/>
          <w:color w:val="000000"/>
          <w:sz w:val="24"/>
          <w:szCs w:val="24"/>
          <w:lang w:val="it-IT"/>
        </w:rPr>
        <w:t>che in altri casi. Hanno lanciato la guerra al cancro con Nixon, nella convinzione che in 10 anni l'avrebbero sconf</w:t>
      </w:r>
      <w:r>
        <w:rPr>
          <w:rFonts w:ascii="Verdana" w:hAnsi="Verdana"/>
          <w:b w:val="false"/>
          <w:i w:val="false"/>
          <w:color w:val="000000"/>
          <w:sz w:val="24"/>
          <w:szCs w:val="24"/>
          <w:lang w:val="it-IT"/>
        </w:rPr>
        <w:t>i</w:t>
      </w:r>
      <w:r>
        <w:rPr>
          <w:rFonts w:eastAsia="Times New Roman" w:cs="Times New Roman" w:ascii="Verdana" w:hAnsi="Verdana"/>
          <w:b w:val="false"/>
          <w:i w:val="false"/>
          <w:color w:val="000000"/>
          <w:sz w:val="24"/>
          <w:szCs w:val="24"/>
          <w:lang w:val="it-IT"/>
        </w:rPr>
        <w:t>tto, ma hanno perso; due anni fa, hanno lanciato il decennio del cervello con la presunzione di capire in 10 anni tutte le malattie mentali. Ma queste imprese sono come la torre di Babele. Il vizio di fondo sono gli eccessivi finanziamenti: in passato l'essere poco pagati faceva sì che chi non aveva reale vocazione non faceva lo scienziato. Se Galileo avesse voluto arricchirsi avrebbe fatto l'industriale tessile. Le scoperte non si fanno a pagamento».</w:t>
      </w:r>
    </w:p>
    <w:p>
      <w:pPr>
        <w:pStyle w:val="Normal"/>
        <w:shd w:val="clear" w:fill="FFFFFF"/>
        <w:jc w:val="both"/>
        <w:rPr>
          <w:rFonts w:eastAsia="Times New Roman" w:cs="Times New Roman"/>
          <w:b w:val="false"/>
          <w:b w:val="false"/>
          <w:i w:val="false"/>
          <w:i w:val="false"/>
          <w:color w:val="000000"/>
          <w:lang w:val="it-IT"/>
        </w:rPr>
      </w:pPr>
      <w:r>
        <w:rPr>
          <w:rFonts w:eastAsia="Times New Roman" w:cs="Times New Roman"/>
          <w:b w:val="false"/>
          <w:i w:val="false"/>
          <w:color w:val="000000"/>
          <w:lang w:val="it-IT"/>
        </w:rPr>
      </w:r>
    </w:p>
    <w:p>
      <w:pPr>
        <w:pStyle w:val="Normal"/>
        <w:shd w:val="clear" w:fill="FFFFFF"/>
        <w:jc w:val="both"/>
        <w:rPr>
          <w:rFonts w:eastAsia="Times New Roman" w:cs="Times New Roman"/>
          <w:b w:val="false"/>
          <w:b w:val="false"/>
          <w:i w:val="false"/>
          <w:i w:val="false"/>
          <w:color w:val="000000"/>
          <w:lang w:val="it-IT"/>
        </w:rPr>
      </w:pPr>
      <w:r>
        <w:rPr>
          <w:rFonts w:eastAsia="Times New Roman" w:cs="Times New Roman"/>
          <w:b w:val="false"/>
          <w:i w:val="false"/>
          <w:color w:val="000000"/>
          <w:lang w:val="it-IT"/>
        </w:rPr>
      </w:r>
    </w:p>
    <w:p>
      <w:pPr>
        <w:pStyle w:val="Normal"/>
        <w:shd w:val="clear" w:fill="FFFFFF"/>
        <w:jc w:val="both"/>
        <w:rPr>
          <w:rFonts w:eastAsia="Times New Roman" w:cs="Times New Roman"/>
          <w:b w:val="false"/>
          <w:b w:val="false"/>
          <w:i w:val="false"/>
          <w:i w:val="false"/>
          <w:color w:val="000000"/>
          <w:lang w:val="it-IT"/>
        </w:rPr>
      </w:pPr>
      <w:r>
        <w:rPr>
          <w:rFonts w:eastAsia="Times New Roman" w:cs="Times New Roman"/>
          <w:b w:val="false"/>
          <w:i w:val="false"/>
          <w:color w:val="000000"/>
          <w:lang w:val="it-IT"/>
        </w:rPr>
      </w:r>
    </w:p>
    <w:p>
      <w:pPr>
        <w:pStyle w:val="Normal"/>
        <w:shd w:val="clear" w:fill="FFFFFF"/>
        <w:jc w:val="both"/>
        <w:rPr>
          <w:rFonts w:ascii="Verdana" w:hAnsi="Verdana" w:eastAsia="Times New Roman" w:cs="Times New Roman"/>
          <w:b/>
          <w:b/>
          <w:bCs/>
          <w:i w:val="false"/>
          <w:i w:val="false"/>
          <w:color w:val="000000"/>
          <w:sz w:val="24"/>
          <w:szCs w:val="24"/>
          <w:lang w:eastAsia="it-IT"/>
        </w:rPr>
      </w:pPr>
      <w:r>
        <w:rPr/>
      </w:r>
    </w:p>
    <w:p>
      <w:pPr>
        <w:pStyle w:val="Normal"/>
        <w:shd w:val="clear" w:fill="FFFFFF"/>
        <w:jc w:val="both"/>
        <w:rPr>
          <w:rFonts w:ascii="Verdana" w:hAnsi="Verdana" w:eastAsia="Times New Roman" w:cs="Times New Roman"/>
          <w:b/>
          <w:b/>
          <w:bCs/>
          <w:i w:val="false"/>
          <w:i w:val="false"/>
          <w:color w:val="000000"/>
          <w:sz w:val="24"/>
          <w:szCs w:val="24"/>
          <w:lang w:eastAsia="it-IT"/>
        </w:rPr>
      </w:pPr>
      <w:r>
        <w:rPr/>
      </w:r>
    </w:p>
    <w:p>
      <w:pPr>
        <w:pStyle w:val="Normal"/>
        <w:shd w:val="clear" w:fill="FFFFFF"/>
        <w:jc w:val="both"/>
        <w:rPr>
          <w:rFonts w:ascii="Verdana" w:hAnsi="Verdana" w:eastAsia="Times New Roman" w:cs="Times New Roman"/>
          <w:b/>
          <w:b/>
          <w:bCs/>
          <w:i w:val="false"/>
          <w:i w:val="false"/>
          <w:color w:val="000000"/>
          <w:sz w:val="24"/>
          <w:szCs w:val="24"/>
          <w:lang w:eastAsia="it-IT"/>
        </w:rPr>
      </w:pPr>
      <w:r>
        <w:rPr>
          <w:rFonts w:eastAsia="Times New Roman" w:cs="Times New Roman" w:ascii="Verdana" w:hAnsi="Verdana"/>
          <w:b/>
          <w:bCs/>
          <w:i w:val="false"/>
          <w:color w:val="000000"/>
          <w:sz w:val="24"/>
          <w:szCs w:val="24"/>
          <w:lang w:eastAsia="it-IT"/>
        </w:rPr>
        <w:t>È ancora valido il binomio «scienza-Occidente» così caratteristico della società contemporanea?</w:t>
      </w:r>
    </w:p>
    <w:p>
      <w:pPr>
        <w:pStyle w:val="Normal"/>
        <w:shd w:val="clear" w:fill="FFFFFF"/>
        <w:jc w:val="both"/>
        <w:rPr>
          <w:rFonts w:ascii="Verdana" w:hAnsi="Verdana" w:eastAsia="Times New Roman" w:cs="Times New Roman"/>
          <w:b w:val="false"/>
          <w:b w:val="false"/>
          <w:i w:val="false"/>
          <w:i w:val="false"/>
          <w:color w:val="000000"/>
          <w:sz w:val="24"/>
          <w:szCs w:val="24"/>
          <w:lang w:eastAsia="it-IT"/>
        </w:rPr>
      </w:pPr>
      <w:r>
        <w:rPr>
          <w:rFonts w:eastAsia="Times New Roman" w:cs="Times New Roman" w:ascii="Verdana" w:hAnsi="Verdana"/>
          <w:b w:val="false"/>
          <w:i w:val="false"/>
          <w:color w:val="000000"/>
          <w:sz w:val="24"/>
          <w:szCs w:val="24"/>
          <w:lang w:eastAsia="it-IT"/>
        </w:rPr>
      </w:r>
    </w:p>
    <w:p>
      <w:pPr>
        <w:pStyle w:val="Normal"/>
        <w:shd w:val="clear" w:fill="FFFFFF"/>
        <w:jc w:val="both"/>
        <w:rPr>
          <w:rFonts w:ascii="Verdana" w:hAnsi="Verdana"/>
          <w:sz w:val="24"/>
          <w:szCs w:val="24"/>
        </w:rPr>
      </w:pPr>
      <w:r>
        <w:rPr>
          <w:rFonts w:eastAsia="Times New Roman" w:cs="Times New Roman" w:ascii="Verdana" w:hAnsi="Verdana"/>
          <w:b w:val="false"/>
          <w:i w:val="false"/>
          <w:color w:val="000000"/>
          <w:sz w:val="24"/>
          <w:szCs w:val="24"/>
          <w:lang w:val="it-IT" w:eastAsia="it-IT"/>
        </w:rPr>
        <w:t>«Quella scientifico-tecno-logica è una scelta irrinunciabile. Ancor oggi ognuno di noi può scegliere di andare a vivere in un mondo non tecnologizzato. Dal punto di vista esistenziale sarebbe una scelta plausibile: eticamente parlando non si può dire che la società tecnologica sia migliore della società primitiva. All’inizio della nostra civiltà, che pretendeva di far muovere</w:t>
      </w:r>
      <w:r>
        <w:rPr>
          <w:rFonts w:ascii="Verdana" w:hAnsi="Verdana"/>
          <w:b w:val="false"/>
          <w:i w:val="false"/>
          <w:color w:val="000000"/>
          <w:sz w:val="24"/>
          <w:szCs w:val="24"/>
          <w:lang w:val="it-IT"/>
        </w:rPr>
        <w:t xml:space="preserve"> le persone con la telecinesi o Icaro, che voleva volare, avevano la stessa probabilit</w:t>
      </w:r>
      <w:r>
        <w:rPr>
          <w:rFonts w:eastAsia="Times New Roman" w:cs="Times New Roman" w:ascii="Verdana" w:hAnsi="Verdana"/>
          <w:b w:val="false"/>
          <w:i w:val="false"/>
          <w:color w:val="000000"/>
          <w:sz w:val="24"/>
          <w:szCs w:val="24"/>
          <w:lang w:val="it-IT"/>
        </w:rPr>
        <w:t>à di riuscita; oggi invece la tecnica, cioè la parte applicativa della scienza, è un fatto incontestabile, nel senso che gli aerei volano e la penicillina ammazza i batteri. Da questo punto di vista la scienza non ha alternative».</w:t>
      </w:r>
    </w:p>
    <w:p>
      <w:pPr>
        <w:pStyle w:val="Normal"/>
        <w:shd w:val="clear" w:fill="FFFFFF"/>
        <w:jc w:val="both"/>
        <w:rPr>
          <w:rFonts w:eastAsia="Times New Roman" w:cs="Times New Roman"/>
          <w:b w:val="false"/>
          <w:b w:val="false"/>
          <w:i w:val="false"/>
          <w:i w:val="false"/>
          <w:color w:val="000000"/>
          <w:lang w:val="it-IT"/>
        </w:rPr>
      </w:pPr>
      <w:r>
        <w:rPr>
          <w:rFonts w:eastAsia="Times New Roman" w:cs="Times New Roman"/>
          <w:b w:val="false"/>
          <w:i w:val="false"/>
          <w:color w:val="000000"/>
          <w:lang w:val="it-IT"/>
        </w:rPr>
      </w:r>
    </w:p>
    <w:p>
      <w:pPr>
        <w:pStyle w:val="Normal"/>
        <w:shd w:val="clear" w:fill="FFFFFF"/>
        <w:jc w:val="both"/>
        <w:rPr>
          <w:rFonts w:ascii="Verdana" w:hAnsi="Verdana"/>
          <w:b/>
          <w:b/>
          <w:i w:val="false"/>
          <w:i w:val="false"/>
          <w:color w:val="000000"/>
          <w:sz w:val="24"/>
          <w:szCs w:val="24"/>
          <w:lang w:val="it-IT"/>
        </w:rPr>
      </w:pPr>
      <w:r>
        <w:rPr>
          <w:rFonts w:ascii="Verdana" w:hAnsi="Verdana"/>
          <w:b/>
          <w:i w:val="false"/>
          <w:color w:val="000000"/>
          <w:sz w:val="24"/>
          <w:szCs w:val="24"/>
          <w:lang w:val="it-IT"/>
        </w:rPr>
        <w:t>In conclusione, come vede oggi il rapporto tra fede e scienza, dopo la riabilitazione di Galileo?</w:t>
      </w:r>
    </w:p>
    <w:p>
      <w:pPr>
        <w:pStyle w:val="Normal"/>
        <w:shd w:val="clear" w:fill="FFFFFF"/>
        <w:jc w:val="both"/>
        <w:rPr>
          <w:rFonts w:ascii="Verdana" w:hAnsi="Verdana"/>
          <w:b/>
          <w:b/>
          <w:i w:val="false"/>
          <w:i w:val="false"/>
          <w:color w:val="000000"/>
          <w:sz w:val="20"/>
          <w:lang w:val="it-IT"/>
        </w:rPr>
      </w:pPr>
      <w:r>
        <w:rPr>
          <w:rFonts w:ascii="Verdana" w:hAnsi="Verdana"/>
          <w:b/>
          <w:i w:val="false"/>
          <w:color w:val="000000"/>
          <w:sz w:val="20"/>
          <w:lang w:val="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t>«Non sono per la concordia a tutti i costi. Mi piace la posizione del cardinale Poupard. Scienza e fede sono necessariamente   opposte   in una dialettica essenziale per lo sviluppo della nostra civiltà: è accaduto spesso che la scienza proprio per la sua struttura, e per il fatto che dopo aver conosciuto intende modificare, tende talora a preventivare   progetti   che possono risultare nocivi per l'uomo. Il punto di vista religioso si è posto nella storia come contraltare. La situazione attuale dei problemi di bioetica per esempio testimonia che il conflitto fra fede e scienza non è superato, nella misura in cui vi sono cose che gli scienziati vogliono fare e che urtano la coscienza di altre persone: l'appello che fanno coloro che hanno una   visione   religiosa   del mondo alla sacralità della vita ha una specifica funzione in questo dibattito. È quello che ha consentito di fermare le mani a volte improvvide dello scienziato. Questa dialettica è indispensabile perché il progresso non sia solo scientifico ma anche morale».</w:t>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Verdana" w:hAnsi="Verdana" w:eastAsia="Times New Roman" w:cs="Times New Roman"/>
          <w:b w:val="false"/>
          <w:b w:val="false"/>
          <w:i w:val="false"/>
          <w:i w:val="false"/>
          <w:color w:val="000000"/>
          <w:szCs w:val="20"/>
          <w:lang w:eastAsia="it-IT"/>
        </w:rPr>
      </w:pPr>
      <w:r>
        <w:rPr>
          <w:rFonts w:eastAsia="Times New Roman" w:cs="Times New Roman" w:ascii="Verdana" w:hAnsi="Verdana"/>
          <w:b w:val="false"/>
          <w:i w:val="false"/>
          <w:color w:val="000000"/>
          <w:szCs w:val="20"/>
          <w:lang w:eastAsia="it-IT"/>
        </w:rPr>
      </w:r>
    </w:p>
    <w:p>
      <w:pPr>
        <w:pStyle w:val="Normal"/>
        <w:shd w:val="clear" w:fill="FFFFFF"/>
        <w:jc w:val="both"/>
        <w:rPr>
          <w:rFonts w:ascii="Times New Roman" w:hAnsi="Times New Roman"/>
          <w:b w:val="false"/>
          <w:b w:val="false"/>
          <w:i w:val="false"/>
          <w:i w:val="false"/>
          <w:color w:val="000000"/>
          <w:sz w:val="23"/>
          <w:lang w:val="it-IT"/>
        </w:rPr>
      </w:pPr>
      <w:r>
        <w:rPr>
          <w:rFonts w:ascii="Times New Roman" w:hAnsi="Times New Roman"/>
          <w:b w:val="false"/>
          <w:i w:val="false"/>
          <w:color w:val="000000"/>
          <w:sz w:val="23"/>
          <w:lang w:val="it-IT"/>
        </w:rPr>
      </w:r>
    </w:p>
    <w:p>
      <w:pPr>
        <w:pStyle w:val="Normal"/>
        <w:shd w:val="clear" w:fill="FFFFFF"/>
        <w:jc w:val="both"/>
        <w:rPr>
          <w:rFonts w:ascii="Verdana" w:hAnsi="Verdana"/>
          <w:b/>
          <w:b/>
          <w:bCs/>
          <w:sz w:val="24"/>
          <w:szCs w:val="24"/>
        </w:rPr>
      </w:pPr>
      <w:r>
        <w:rPr/>
      </w:r>
    </w:p>
    <w:sectPr>
      <w:type w:val="nextPage"/>
      <w:pgSz w:w="11906" w:h="16838"/>
      <w:pgMar w:left="825" w:right="818" w:header="0" w:top="688" w:footer="0" w:bottom="790"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Verdana">
    <w:charset w:val="00" w:characterSet="windows-1252"/>
    <w:family w:val="roman"/>
    <w:pitch w:val="variable"/>
  </w:font>
  <w:font w:name="Verdana">
    <w:charset w:val="01"/>
    <w:family w:val="swiss"/>
    <w:pitch w:val="default"/>
  </w:font>
  <w:font w:name="Arial">
    <w:charset w:val="00" w:characterSet="windows-125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pStyle w:val="Titolo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SimSun" w:cs="Lucida Sans"/>
      <w:color w:val="auto"/>
      <w:kern w:val="2"/>
      <w:sz w:val="24"/>
      <w:szCs w:val="24"/>
      <w:lang w:val="it-IT" w:eastAsia="zh-CN" w:bidi="hi-IN"/>
    </w:rPr>
  </w:style>
  <w:style w:type="paragraph" w:styleId="Titolo2">
    <w:name w:val="Heading 2"/>
    <w:basedOn w:val="Titolo"/>
    <w:next w:val="Corpodeltesto"/>
    <w:qFormat/>
    <w:pPr>
      <w:numPr>
        <w:ilvl w:val="1"/>
        <w:numId w:val="1"/>
      </w:numPr>
      <w:spacing w:before="200" w:after="120"/>
      <w:outlineLvl w:val="1"/>
    </w:pPr>
    <w:rPr>
      <w:b/>
      <w:bCs/>
      <w:sz w:val="32"/>
      <w:szCs w:val="32"/>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LibreOffice/7.0.3.1$Windows_X86_64 LibreOffice_project/d7547858d014d4cf69878db179d326fc3483e082</Application>
  <Pages>3</Pages>
  <Words>1282</Words>
  <Characters>6985</Characters>
  <CharactersWithSpaces>8302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2020-12-31T09:22:08Z</dcterms:created>
  <dc:creator/>
  <dc:description/>
  <dc:language>it-IT</dc:language>
  <cp:lastModifiedBy/>
  <cp:lastPrinted>2021-01-11T18:25:56Z</cp:lastPrinted>
  <dcterms:modified xsi:type="dcterms:W3CDTF">2021-01-11T18:27:10Z</dcterms:modified>
  <cp:revision>5</cp:revision>
  <dc:subject/>
  <dc:title/>
</cp:coreProperties>
</file>